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3" w:rsidRDefault="00E53BB3">
      <w:pPr>
        <w:rPr>
          <w:rFonts w:ascii="Tahoma" w:hAnsi="Tahoma" w:cs="Tahoma"/>
          <w:color w:val="777777"/>
          <w:sz w:val="28"/>
          <w:szCs w:val="28"/>
          <w:shd w:val="clear" w:color="auto" w:fill="F1F4F5"/>
        </w:rPr>
      </w:pPr>
    </w:p>
    <w:p w:rsidR="00E53BB3" w:rsidRPr="00E53BB3" w:rsidRDefault="00E53BB3" w:rsidP="00E5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BB3">
        <w:rPr>
          <w:rFonts w:ascii="Times New Roman" w:hAnsi="Times New Roman" w:cs="Times New Roman"/>
          <w:b/>
          <w:sz w:val="28"/>
          <w:szCs w:val="28"/>
        </w:rPr>
        <w:t xml:space="preserve">Реестр  некоммерческих организаций, включенных в региональный сегмент комплексной реабилитации и ресоциализации наркопотребителей в Липецкой области.  </w:t>
      </w:r>
    </w:p>
    <w:p w:rsid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РЦ «Добринка»</w:t>
      </w:r>
    </w:p>
    <w:p w:rsid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Липецкая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Павловка, ул. Школьная, д.1 </w:t>
      </w:r>
    </w:p>
    <w:p w:rsidR="00E53BB3" w:rsidRP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53BB3">
        <w:rPr>
          <w:rFonts w:ascii="Times New Roman" w:hAnsi="Times New Roman" w:cs="Times New Roman"/>
          <w:sz w:val="28"/>
          <w:szCs w:val="28"/>
          <w:lang w:val="en-US"/>
        </w:rPr>
        <w:t>.: 8(495)792-76-08</w:t>
      </w:r>
    </w:p>
    <w:p w:rsid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E53BB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7F12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info@rc-dobrinka.ru</w:t>
        </w:r>
      </w:hyperlink>
    </w:p>
    <w:p w:rsidR="00E53BB3" w:rsidRPr="00E53BB3" w:rsidRDefault="00E53BB3" w:rsidP="00E53BB3">
      <w:pPr>
        <w:rPr>
          <w:rFonts w:ascii="Times New Roman" w:hAnsi="Times New Roman" w:cs="Times New Roman"/>
          <w:sz w:val="28"/>
          <w:szCs w:val="28"/>
        </w:rPr>
      </w:pPr>
      <w:r w:rsidRPr="00E53BB3">
        <w:rPr>
          <w:rFonts w:ascii="Times New Roman" w:hAnsi="Times New Roman" w:cs="Times New Roman"/>
          <w:sz w:val="28"/>
          <w:szCs w:val="28"/>
        </w:rPr>
        <w:t>сайт: http://www.rc-dobrinka.ru</w:t>
      </w:r>
    </w:p>
    <w:p w:rsidR="00E53BB3" w:rsidRPr="00E53BB3" w:rsidRDefault="00E53BB3" w:rsidP="00E5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BB3" w:rsidRDefault="00E53BB3">
      <w:r>
        <w:t xml:space="preserve">оставить место для других </w:t>
      </w:r>
      <w:proofErr w:type="gramStart"/>
      <w:r>
        <w:t>организаций.,</w:t>
      </w:r>
      <w:proofErr w:type="gramEnd"/>
      <w:r>
        <w:t xml:space="preserve"> которые могут появиться  со временем  </w:t>
      </w:r>
    </w:p>
    <w:sectPr w:rsidR="00E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B3"/>
    <w:rsid w:val="00DE587D"/>
    <w:rsid w:val="00E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97D5-A9D5-4262-8749-313C686D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BB3"/>
  </w:style>
  <w:style w:type="character" w:styleId="a3">
    <w:name w:val="Hyperlink"/>
    <w:basedOn w:val="a0"/>
    <w:uiPriority w:val="99"/>
    <w:unhideWhenUsed/>
    <w:rsid w:val="00E53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c-dobr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sasharo@inbox.ru</cp:lastModifiedBy>
  <cp:revision>1</cp:revision>
  <dcterms:created xsi:type="dcterms:W3CDTF">2016-01-27T09:43:00Z</dcterms:created>
  <dcterms:modified xsi:type="dcterms:W3CDTF">2016-01-27T12:45:00Z</dcterms:modified>
</cp:coreProperties>
</file>